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2AB7B" w:rsidR="00380DB3" w:rsidRPr="0068293E" w:rsidRDefault="00A13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7996A" w:rsidR="00380DB3" w:rsidRPr="0068293E" w:rsidRDefault="00A13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908E0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D00AF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301C6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27254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F51C9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C583A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94618" w:rsidR="00240DC4" w:rsidRPr="00B03D55" w:rsidRDefault="00A1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4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F8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E2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63951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0F077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AB889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6B7DC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7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D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9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1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5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6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8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E79DB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49A93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DAAF6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A0964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401D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ACA9C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4FB93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5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A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4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7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6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B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4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CD26C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CFB35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D871D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D7351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B239C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EE4EB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6FA9F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1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D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5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D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1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1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9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A76CA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EE6E3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FB32B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747CA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BC2E6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A2E85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5FD30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B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C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9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9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0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7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E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CCCD9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9E358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8C05E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7FDB1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5D3F3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75575" w:rsidR="009A6C64" w:rsidRPr="00730585" w:rsidRDefault="00A1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DC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B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3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8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C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1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6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3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C95" w:rsidRPr="00B537C7" w:rsidRDefault="00A13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C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