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07D3C" w:rsidR="00380DB3" w:rsidRPr="0068293E" w:rsidRDefault="00196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07457" w:rsidR="00380DB3" w:rsidRPr="0068293E" w:rsidRDefault="00196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799F9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16AA6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5DB4B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9C1A7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86790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B7146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7C249" w:rsidR="00240DC4" w:rsidRPr="00B03D55" w:rsidRDefault="00196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C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C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3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D0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64025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CE450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AAB01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E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A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9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1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7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F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F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B971F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BE87F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32FFD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4496A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EDB3F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7B962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2C8CE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1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3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4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1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D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F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E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8D1C1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A49CE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AD93C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6FB8A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8DAA4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2F820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4AB81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3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E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C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C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8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5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B6C2D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18E5D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7B374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3EF92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D49B2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B1E2A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65330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1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F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C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A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1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1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2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E01EE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6C7D8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58ABD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C0EC9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99BA7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A26A3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5171C" w:rsidR="009A6C64" w:rsidRPr="00730585" w:rsidRDefault="00196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C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D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8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F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5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9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4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E4C" w:rsidRPr="00B537C7" w:rsidRDefault="00196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E4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