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2062" w:rsidR="0061148E" w:rsidRPr="00944D28" w:rsidRDefault="00AD3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F34EF" w:rsidR="0061148E" w:rsidRPr="004A7085" w:rsidRDefault="00AD3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8488E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782B8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6ED5D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9F34E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4B75B9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6A2C0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FBC88" w:rsidR="00A67F55" w:rsidRPr="00944D28" w:rsidRDefault="00AD3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E9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C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E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365C9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98AF9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0B146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ACBCE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4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4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5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6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9644D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12F15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171CC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4AD0C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9601A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F5716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77887" w:rsidR="00B87ED3" w:rsidRPr="00944D28" w:rsidRDefault="00AD3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9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7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7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C8823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24114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E73AE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F7E2C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469AC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8A8C83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B3F89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6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A76CB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943C9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C6027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5CFB1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F773D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CDE30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9D4701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A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C6783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7D10D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D9279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99214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41B41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1A0D6" w:rsidR="00B87ED3" w:rsidRPr="00944D28" w:rsidRDefault="00AD3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5E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B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20B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