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4505" w:rsidR="0061148E" w:rsidRPr="00C61931" w:rsidRDefault="000D6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F787" w:rsidR="0061148E" w:rsidRPr="00C61931" w:rsidRDefault="000D6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879E73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0C23F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A360D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7A8F3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9FD1F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50E3C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000C0" w:rsidR="00B87ED3" w:rsidRPr="00944D28" w:rsidRDefault="000D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C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5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F7A78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D702D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E5E62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8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3581A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82CC5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A8B9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8000D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54483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5C02D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851D" w:rsidR="00B87ED3" w:rsidRPr="00944D28" w:rsidRDefault="000D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EACE7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F557C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0F09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79D0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3E74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9F7E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D5D6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9B4E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B5CFB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B6A51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F46E4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AB744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78030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DBEB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5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CBFD6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CF8B4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BCF22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AB331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6D9C9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9B66F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119C5" w:rsidR="00B87ED3" w:rsidRPr="00944D28" w:rsidRDefault="000D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D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