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36CBA" w:rsidR="00FD3806" w:rsidRPr="00A72646" w:rsidRDefault="002D54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C0999" w:rsidR="00FD3806" w:rsidRPr="002A5E6C" w:rsidRDefault="002D54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7CFEA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CBE7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B59BE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61A70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36BB9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2B44E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431F" w:rsidR="00B87ED3" w:rsidRPr="00AF0D95" w:rsidRDefault="002D5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202EC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54E5E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7DB05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EAAC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B3BE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34228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E61A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C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4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2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9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3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F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5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F3EA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22D0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F1E52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9593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F8E8F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4A69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7D05A" w:rsidR="00B87ED3" w:rsidRPr="00AF0D95" w:rsidRDefault="002D5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D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C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C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0BFD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F361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B0688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C245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5ACA6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19FF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EFEE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6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C893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9BA9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B3C72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3A71C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7430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FBDA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91F4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9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0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38808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23D4" w:rsidR="00B87ED3" w:rsidRPr="00AF0D95" w:rsidRDefault="002D5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D2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A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4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27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75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5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C8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2D54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