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4A49D" w:rsidR="0061148E" w:rsidRPr="00C61931" w:rsidRDefault="00E03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A5A1" w:rsidR="0061148E" w:rsidRPr="00C61931" w:rsidRDefault="00E03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6092C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462D0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887C4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16D04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F67DF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4D7E3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58E4A" w:rsidR="00B87ED3" w:rsidRPr="00944D28" w:rsidRDefault="00E0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0C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3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2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1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430B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D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2E6B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B849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AA8C4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88B9A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2D2F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8760F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FAF6" w:rsidR="00B87ED3" w:rsidRPr="00944D28" w:rsidRDefault="00E0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9A73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F5A87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80D5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66D78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CE602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29FAE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4BACD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58800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F765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7E019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B592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F95B9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0FA5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0C113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78766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B8BDF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E358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776CD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004AE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C571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74528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FDFC2" w:rsidR="00B87ED3" w:rsidRPr="00944D28" w:rsidRDefault="00E0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0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A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9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B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0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A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3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C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