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7FF8" w:rsidR="0061148E" w:rsidRPr="00C61931" w:rsidRDefault="007C0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ACBB" w:rsidR="0061148E" w:rsidRPr="00C61931" w:rsidRDefault="007C0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4165F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1FF39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74F71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10AC1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3B9A8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F8230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11BAD" w:rsidR="00B87ED3" w:rsidRPr="00944D28" w:rsidRDefault="007C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55F27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576F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339B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0E70F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810A1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6E11A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619F4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0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F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CD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8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AB45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FC08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ED22C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8C474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3DA84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62E0A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4E9A7" w:rsidR="00B87ED3" w:rsidRPr="00944D28" w:rsidRDefault="007C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D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901D" w:rsidR="00B87ED3" w:rsidRPr="00944D28" w:rsidRDefault="007C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67F94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29745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F1A1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11D9A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A43A2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947B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A63D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1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F9297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B243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AFA0D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5049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1CBC4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B2B4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9E19D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0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7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3F7AA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938E" w:rsidR="00B87ED3" w:rsidRPr="00944D28" w:rsidRDefault="007C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E3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A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E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2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B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D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D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