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20043" w:rsidR="00C34772" w:rsidRPr="0026421F" w:rsidRDefault="001227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D377D" w:rsidR="00C34772" w:rsidRPr="00D339A1" w:rsidRDefault="001227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9CCA2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1D01E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1545D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EEE59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9A53E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42D86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9FAE6" w:rsidR="002A7340" w:rsidRPr="00CD56BA" w:rsidRDefault="0012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0B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8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E6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C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7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2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D5778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19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B5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6F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DF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EE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A0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6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D7C97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C32DE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C2304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B6A25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F2E4A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34F60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F0169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1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84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8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3B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FA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90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5F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E61E8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16403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32CC6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E6F92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990A6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2F597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56AB7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EC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6B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96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B1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F1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45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BF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B43A6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BA565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958D3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08F99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8ED6E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39489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F91D4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4C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18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1C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97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62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A2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0AEFF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16C8C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07AC6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52E66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3C6C5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7B9D5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AD60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63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E2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30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1D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D3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11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30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E5D58" w:rsidR="009A6C64" w:rsidRPr="00730585" w:rsidRDefault="0012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78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BF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B5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8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D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A2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FD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D6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6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733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AC0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AC3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D5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7F6" w:rsidRPr="00B537C7" w:rsidRDefault="00122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7AA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7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