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53C5E" w:rsidR="00C34772" w:rsidRPr="0026421F" w:rsidRDefault="00B76E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24BDC" w:rsidR="00C34772" w:rsidRPr="00D339A1" w:rsidRDefault="00B76E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1D798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89A56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1E671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360B8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8F019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2BFAB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66F79" w:rsidR="002A7340" w:rsidRPr="00CD56BA" w:rsidRDefault="00B76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6E188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47713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8F4C6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7C2FC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C9C9F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4A7E6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F77AF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6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9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3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F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1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A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F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B056D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05A3F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4E440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D987B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6E8BE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6C79E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445E9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2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5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F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B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A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490E4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118E1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9D634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96455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D60C9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D993C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5D2C9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7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4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B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A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7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C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4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C1943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5DB27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B6BEC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C15D5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4FD13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01554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F621F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2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5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E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D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F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4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D7462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C69E5" w:rsidR="009A6C64" w:rsidRPr="00730585" w:rsidRDefault="00B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A6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D8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31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5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9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6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7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8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B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B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7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E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6E12" w:rsidRPr="00B537C7" w:rsidRDefault="00B76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08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E1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