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8672" w:rsidR="00E220D7" w:rsidRPr="007F1EB8" w:rsidRDefault="00BA38E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DC19C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952C6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3666F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0663F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080C8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84254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2203A" w:rsidR="00B87ED3" w:rsidRPr="007F1EB8" w:rsidRDefault="00BA38E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E4EEABD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3AC22DD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10C5BDC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F1C05FC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8CDEE82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37C6342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09F6EB7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029D088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27A76A3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8455AC8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A6CC894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243301C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71DC8F2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1C969BD" w:rsidR="00B87ED3" w:rsidRPr="007F1EB8" w:rsidRDefault="00BA38E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ADD1846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9D8F62E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511212C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02924F9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D00FDAB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E2D9184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6434AF1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B606D08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6AAA887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D820630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58D9994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C596932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286FD8C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E73C9F6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EA0C9AF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A6AA735" w:rsidR="00BF61F6" w:rsidRPr="007F1EB8" w:rsidRDefault="00BA38E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89D86F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E4F0B4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9710F1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15DC7D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C86A0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4998AF4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A38EB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