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B8935" w:rsidR="00FD3806" w:rsidRPr="00A72646" w:rsidRDefault="00721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A8DD6" w:rsidR="00FD3806" w:rsidRPr="002A5E6C" w:rsidRDefault="00721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9F9BA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32920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08BB1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A161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23B57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8DDB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BCE5" w:rsidR="00B87ED3" w:rsidRPr="00AF0D95" w:rsidRDefault="00721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7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4A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87AB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894EA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9016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F794C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9040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E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8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6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8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7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1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AC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DE59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34D78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98E2B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6913C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FE7C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B1633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CBD1" w:rsidR="00B87ED3" w:rsidRPr="00AF0D95" w:rsidRDefault="00721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0C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2D96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851F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C7D22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E731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C933C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E40BF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935D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1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834A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4710E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C6CA8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F7F3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474C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B5062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EB765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1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1B9D" w:rsidR="00B87ED3" w:rsidRPr="00AF0D95" w:rsidRDefault="00721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8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A6C4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B004A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30DC0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0C79C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213E" w:rsidR="00B87ED3" w:rsidRPr="00AF0D95" w:rsidRDefault="00721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B8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A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0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E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2ED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DA4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