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4CD871" w:rsidR="00D415BF" w:rsidRPr="000C582F" w:rsidRDefault="00FA09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27066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EB7533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6972F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532E3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E4E13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E00EC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BF6103" w:rsidR="00B87ED3" w:rsidRPr="000C582F" w:rsidRDefault="00FA09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F95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FB1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98D28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9DAAB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B34EF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86B0C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7F7656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0D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3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F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9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6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7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8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2DF8F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9A069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F234C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798AEE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46F19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C5A0B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6DF24" w:rsidR="00B87ED3" w:rsidRPr="000C582F" w:rsidRDefault="00FA09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B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E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7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2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44098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F5BB17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DAD42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17E4BB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E0211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712B3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B7BA2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6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C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1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5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D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21524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5A54B7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12B6B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B007F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CDBBF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3AF39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036DF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0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0D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EF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6F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3CBF4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F1F85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4E44A1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3AE80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CD17D" w:rsidR="00B87ED3" w:rsidRPr="000C582F" w:rsidRDefault="00FA09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34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009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4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A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D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B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A09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