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8E8C5" w:rsidR="00C34772" w:rsidRPr="0026421F" w:rsidRDefault="00865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AAD7F" w:rsidR="00C34772" w:rsidRPr="00D339A1" w:rsidRDefault="00865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CD13C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02329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805C2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DF82B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A6B04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EAC34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8AC7B" w:rsidR="002A7340" w:rsidRPr="00CD56BA" w:rsidRDefault="00865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67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31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121F0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2812B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B2283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EDDB2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50674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B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E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FD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F6C17" w:rsidR="001835FB" w:rsidRPr="000307EE" w:rsidRDefault="00865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7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B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5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84E66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742CD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03C1E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EA778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36F94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F84C7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F1E6C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45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A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F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B7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C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5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F0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E457E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DAB2A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C7A9F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3476E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FC3F0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7E1E0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3047D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C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C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8E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81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CA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1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02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EE624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3E153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41BD3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E693F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A5920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54859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4B37E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FB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8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C2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86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9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57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6C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EDF0D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52D52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7C967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B426F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4E991" w:rsidR="009A6C64" w:rsidRPr="00730585" w:rsidRDefault="00865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8B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6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F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87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6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0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12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29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6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1C1" w:rsidRPr="00B537C7" w:rsidRDefault="00865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2CEA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1C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