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AC7E" w:rsidR="0061148E" w:rsidRPr="00177744" w:rsidRDefault="00E70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1063" w:rsidR="0061148E" w:rsidRPr="00177744" w:rsidRDefault="00E70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78243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730AC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EA709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303F9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62930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F59D3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0973C" w:rsidR="00983D57" w:rsidRPr="00177744" w:rsidRDefault="00E7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B9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7E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71932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A5D9A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69C4B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972F5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EABAE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1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F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E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5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6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B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D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24EE5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04D5A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AADB9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5CFAB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D59C6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C8E3E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D9E50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9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4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7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C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9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9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F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6C767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1C857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5EEA1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3F5F6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EA213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943E0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7A6FD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C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F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0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F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C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D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E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D7E24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7DF63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F5B98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7F789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10DAD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82470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68E06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C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1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0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6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C65DC" w:rsidR="00B87ED3" w:rsidRPr="00177744" w:rsidRDefault="00E70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3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E7472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6A9E6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EA953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D9A0B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2AF81" w:rsidR="00B87ED3" w:rsidRPr="00177744" w:rsidRDefault="00E7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C4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AB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6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0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2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B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3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6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A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D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