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19E0B7" w:rsidR="00CF4FE4" w:rsidRPr="00001383" w:rsidRDefault="002736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EC53AD" w:rsidR="00600262" w:rsidRPr="00001383" w:rsidRDefault="0027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E827A1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F08BE9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0A7CEE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9205E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05F869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26D08E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3162B" w:rsidR="004738BE" w:rsidRPr="00001383" w:rsidRDefault="002736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DAC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43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0FA77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F86671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E61481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89AE34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EE622C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55F640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580625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C2ABB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155C02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B32E2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515B6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8FC7A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08A082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4034C0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BB37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2A5E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C8C2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0627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66B8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F680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ED0F4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9CBD5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3800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C8B050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3A9CA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8330F3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9F4D5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6536F7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E1DC0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0F7E60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6FF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F1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1AC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501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8F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587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31B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03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7DE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E05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2FE230" w:rsidR="00600262" w:rsidRPr="00001383" w:rsidRDefault="0027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500D37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8DDFA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D7EBF6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7744E2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CFFC60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017FD6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3AD7C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EE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664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90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6F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E7FDB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ECF3AC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6B87D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3097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112C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4CA43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418E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C95C4C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FD409E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556B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B33A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58F8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E19067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91CB2B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418914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A2437C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FA6A2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882800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913A5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13044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82841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965AA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76704C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1FAE2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1936CF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8AF14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B36AFD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27171E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BCD32B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F8E7D7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84A7CA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25F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65F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11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70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E65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1A8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7EB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E7DBD" w:rsidR="00600262" w:rsidRPr="00001383" w:rsidRDefault="002736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7B3783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7878C6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6EF6C9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CA12A0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9BD9AF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976F2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C5209F" w:rsidR="00E312E3" w:rsidRPr="00001383" w:rsidRDefault="002736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AF8852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BB934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87083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6975C2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78FCEB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A33CC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3ED513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498CEA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C0A5D1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466F72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26C2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05642F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B0C0A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531724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16BD45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5D295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32791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B599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FB426D" w:rsidR="009A6C64" w:rsidRPr="002736C0" w:rsidRDefault="002736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36C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2836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55ED05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4901BC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FFCF76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C858AB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C61A4D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2E55F4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56F5B8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ECCA7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D2D9C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7D6A19" w:rsidR="009A6C64" w:rsidRPr="00001383" w:rsidRDefault="002736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5C1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201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450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DB9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3C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AC0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551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5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18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9C5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6C9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C18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9C8ACB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34152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1279D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B971A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0E83EB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D63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F14816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FE0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BE1FC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8F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E68FC8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1D4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8647DC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CD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D662E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09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176BF" w:rsidR="00977239" w:rsidRPr="00977239" w:rsidRDefault="002736C0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1D0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36C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