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1AD61E" w:rsidR="00CF4FE4" w:rsidRPr="00001383" w:rsidRDefault="00B077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48034B" w:rsidR="00600262" w:rsidRPr="00001383" w:rsidRDefault="00B077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891CEB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554D98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C4D92F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1ED39F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DD08B8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9EB71E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21D45A" w:rsidR="004738BE" w:rsidRPr="00001383" w:rsidRDefault="00B077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80F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73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6C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88F980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2AF15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ED18D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0E796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935BAA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D5D7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590C2F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6FC988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FFB56C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50B99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B6A1BC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4DD5A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A7D4C8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C78BC9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B9BB0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8A1E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9D2C0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90E2C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A2965A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3056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BFB01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BC5A5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225EB5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D7C42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7A0F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DF796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8ECEBB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D42F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AA7D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9564E0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4BD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E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80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69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C02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B39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72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79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E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2C85F5" w:rsidR="00600262" w:rsidRPr="00001383" w:rsidRDefault="00B077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8ADC4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7CD159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F12418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39CAFC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945A50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3BEB77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14DEC9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72F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76E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9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305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CBA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733186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224380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74CE4D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8C4B8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4112D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F730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E2DE88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5238A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4D26DD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3B4B09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176685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44F1A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ED2D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97FBAC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6501C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D9CBF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1AB63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7FFA5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50991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2856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87631F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5918BD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3146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0B11B1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8EF9B1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5120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C04E4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02A11B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E353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20FC88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DA3038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70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F74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F13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4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792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3B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698786" w:rsidR="00600262" w:rsidRPr="00001383" w:rsidRDefault="00B077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B494C1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E47F97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AB99B5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995E4B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84477F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995F5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C8A7C7" w:rsidR="00E312E3" w:rsidRPr="00001383" w:rsidRDefault="00B077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9A6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ED484C" w:rsidR="009A6C64" w:rsidRPr="00B07747" w:rsidRDefault="00B077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60E99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6088FA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0CD6BC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A38D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AD3E1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D735F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AB0A6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4832B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E9CDB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D95A75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E3A70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E18D0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CFFC9C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9CBA7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070F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CE5837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43881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83A958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FC25B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671E9E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489A9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064DA5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F8F72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948126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DC3052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98A1CF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CFC88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B2B904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AE13B3" w:rsidR="009A6C64" w:rsidRPr="00001383" w:rsidRDefault="00B077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36A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90D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9B5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C34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015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C2C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72F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BE0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4AD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26A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C17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7E9AE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DA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0F556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1C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0D2E5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60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989A0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CD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ABAA1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57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D213C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2B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501D0" w:rsidR="00977239" w:rsidRPr="00977239" w:rsidRDefault="00B0774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FF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B1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6C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27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677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774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