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16B26B" w:rsidR="00CF4FE4" w:rsidRPr="00001383" w:rsidRDefault="00F205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20D9CF" w:rsidR="00600262" w:rsidRPr="00001383" w:rsidRDefault="00F20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6F0957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45505C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93D5C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46D10B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2BEE4B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33BBD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4C5ED" w:rsidR="004738BE" w:rsidRPr="00001383" w:rsidRDefault="00F20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CF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BA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DC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0DBE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A69A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159295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B60B5F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1DBC8E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4492C2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4C97D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0839B4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D9AE97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498E86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7DD0F6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18CC7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CC51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19C88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EB173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DCC66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D1B43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94A0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F2348E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4F772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05363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9F3AA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3524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D46EA1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301F1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A9703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F8092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7BB29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20C706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9D2C2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574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95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ED5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889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64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07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B77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B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F4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F0F8A" w:rsidR="00600262" w:rsidRPr="00001383" w:rsidRDefault="00F20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80A0CE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49224C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96749A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88DE10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F20E2E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32F629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87D0C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2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03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C3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775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67E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08A1AA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02D47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100E8F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BCB91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0D16CD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76E8C4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ECBB44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D95E7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8E2BF6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EC951B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80035F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81EECF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24F79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D7B92F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EEC3E6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715C1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BFD75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A009E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A7AF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A38F5B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A1ABF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0B8A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1734A9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68EF05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9506DD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C327D2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DD5B55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5D706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6DCDC2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DBC44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E0FD34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E5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578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E9A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F33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6DB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120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B20B00" w:rsidR="00600262" w:rsidRPr="00001383" w:rsidRDefault="00F20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C42A0D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A95736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548C73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F84BBA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BE3CA6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8D5632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C6C920" w:rsidR="00E312E3" w:rsidRPr="00001383" w:rsidRDefault="00F20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F25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01B34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2AC5EC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B589E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9EF99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B8604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548CE9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88AD1D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31462B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41575B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2FC43E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A14EB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49E4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D7C057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F930A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2DDD6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051D68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ED09C0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DCDAB3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C2CAFE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27FD27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24655D" w:rsidR="009A6C64" w:rsidRPr="00F2052F" w:rsidRDefault="00F20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5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F8EDAE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9CEF7B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E34C8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BC53F2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1D35AB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7F54A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4807C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481C8B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1488A7" w:rsidR="009A6C64" w:rsidRPr="00001383" w:rsidRDefault="00F20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CB4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CEF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F0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4F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83B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666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B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36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5C8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44D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25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42781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15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D01C1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D0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884DF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3C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AD670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10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42AFD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D2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932C0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BF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B53A0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39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EFFBD" w:rsidR="00977239" w:rsidRPr="00977239" w:rsidRDefault="00F2052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71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F9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1D8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2F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