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78992B" w:rsidR="002534F3" w:rsidRPr="0068293E" w:rsidRDefault="00105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8C332" w:rsidR="002534F3" w:rsidRPr="0068293E" w:rsidRDefault="00105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BE901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FCEDC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FF396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438D2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2A5EC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CE067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03EEB" w:rsidR="002A7340" w:rsidRPr="00FF2AF3" w:rsidRDefault="0010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54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D2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E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1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B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5AB42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EC363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7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D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7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3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5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CC2CF" w:rsidR="001835FB" w:rsidRPr="00DA1511" w:rsidRDefault="00105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A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D2B7D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BF276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10D79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513D2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CF0C2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D8AFE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95F28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A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1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E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6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D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9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4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7B926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7407B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F6B57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65235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0CEE4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AC1F4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C3371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6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1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5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C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D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F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E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685EC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6893B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6FD2F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0C852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7962F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E8A15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BEAE5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C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B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B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1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9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4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F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9653E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27733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F791A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6EB58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4D20B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73709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AF76B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D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3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5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F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A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7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2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2F249" w:rsidR="009A6C64" w:rsidRPr="00730585" w:rsidRDefault="0010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FDB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9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3C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F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9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5E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5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6E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37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8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C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A4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3E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509" w:rsidRPr="00B537C7" w:rsidRDefault="00105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509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4D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