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6D8E8" w:rsidR="00FD3806" w:rsidRPr="00A72646" w:rsidRDefault="00B32F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A8A76" w:rsidR="00FD3806" w:rsidRPr="002A5E6C" w:rsidRDefault="00B32F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ED19A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E7059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FD73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5594C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DA33B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E5907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7D64C" w:rsidR="00B87ED3" w:rsidRPr="00AF0D95" w:rsidRDefault="00B32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E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9B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9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4F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DE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AC379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62B0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C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5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3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60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3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1366" w:rsidR="00B87ED3" w:rsidRPr="00AF0D95" w:rsidRDefault="00B32F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EE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52C6B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DAD1E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A101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B66E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95B46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31E22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3040" w:rsidR="00B87ED3" w:rsidRPr="00AF0D95" w:rsidRDefault="00B32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C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CB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3EF4A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6F6F1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3B7E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7498B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EC475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523E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57B2C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3A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E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1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5BE6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53C36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2820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71CC1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E0881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1F56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D195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70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92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F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B34A0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94AF9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49E72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65253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F5244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0D92B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3A87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9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5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0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2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560CA" w:rsidR="00B87ED3" w:rsidRPr="00AF0D95" w:rsidRDefault="00B32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AA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C4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5C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2E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C4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CB1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4E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7E3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C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C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89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03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AC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2FAD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