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DC21" w:rsidR="0061148E" w:rsidRPr="008F69F5" w:rsidRDefault="00437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CC28" w:rsidR="0061148E" w:rsidRPr="008F69F5" w:rsidRDefault="00437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1021C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BA924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476EF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1934D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E0720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0954C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68646" w:rsidR="00B87ED3" w:rsidRPr="008F69F5" w:rsidRDefault="0043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30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F7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35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B3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6384F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BC462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A800A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B489" w:rsidR="00B87ED3" w:rsidRPr="00944D28" w:rsidRDefault="00437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B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4460A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4EFAC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B5A14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C64E5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4C561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E0D01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7FE20" w:rsidR="00B87ED3" w:rsidRPr="008F69F5" w:rsidRDefault="0043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95A66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F2632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DFE15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9DEB5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C374C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95D81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1BEE7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2C69A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2D1C3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5A0C1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A1385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EE48D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C79B9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B03A7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475AC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7FBA6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16AD7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D4D6B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C37C2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FCFA8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2EABD" w:rsidR="00B87ED3" w:rsidRPr="008F69F5" w:rsidRDefault="0043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8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