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6B85" w:rsidR="0061148E" w:rsidRPr="00C61931" w:rsidRDefault="00611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9296" w:rsidR="0061148E" w:rsidRPr="00C61931" w:rsidRDefault="00611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5254C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E6BBF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73A5F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DE0B7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C4524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57FCF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438F1" w:rsidR="00B87ED3" w:rsidRPr="00944D28" w:rsidRDefault="00611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4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F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7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2DA31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28EC2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64893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F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3124B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1C110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BBCA0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C44E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93AA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98D3C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B2CE5" w:rsidR="00B87ED3" w:rsidRPr="00944D28" w:rsidRDefault="0061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38A3A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FF0B9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3B88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0AAB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F0D92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13136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D70A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4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2C3A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3EE90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542F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3F212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C9A2D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9E4B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534BD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7160B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9B79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9BFD0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29B23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BAB9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97D4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54A9" w:rsidR="00B87ED3" w:rsidRPr="00944D28" w:rsidRDefault="0061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119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