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4FCE" w:rsidR="0061148E" w:rsidRPr="00C61931" w:rsidRDefault="008711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5CDD" w:rsidR="0061148E" w:rsidRPr="00C61931" w:rsidRDefault="008711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415B5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4E810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6B089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A652E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C45E6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A5118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566F1" w:rsidR="00B87ED3" w:rsidRPr="00944D28" w:rsidRDefault="0087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9F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8C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8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1468B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B60E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0F660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F8C4" w:rsidR="00B87ED3" w:rsidRPr="00944D28" w:rsidRDefault="00871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3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9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8C9F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4430B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4572D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B6FEA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EEFF6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FA65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7D345" w:rsidR="00B87ED3" w:rsidRPr="00944D28" w:rsidRDefault="0087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8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E2118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79D80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1FFDE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A517B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A551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83EB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F8D7D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4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A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D0FE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95C6B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EA78B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8327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78109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24FC7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2381D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5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5A4E6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FD441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4EC5E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03596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D6E2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89D62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EBDF4" w:rsidR="00B87ED3" w:rsidRPr="00944D28" w:rsidRDefault="0087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C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1C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