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46CC" w:rsidR="0061148E" w:rsidRPr="00C834E2" w:rsidRDefault="005B2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2BC9D" w:rsidR="0061148E" w:rsidRPr="00C834E2" w:rsidRDefault="005B2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2046B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A4A5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62A35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933F1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231E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A4033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B3237" w:rsidR="00B87ED3" w:rsidRPr="00944D28" w:rsidRDefault="005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A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E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D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3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2240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910E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C12F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E804" w:rsidR="00B87ED3" w:rsidRPr="00944D28" w:rsidRDefault="005B2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2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06E2E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330C4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F5D2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4AB4C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23B5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73ED5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E2BD2" w:rsidR="00B87ED3" w:rsidRPr="00944D28" w:rsidRDefault="005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E7C0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BA28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EB801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DB662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FC00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7C95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E1AE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2F5CE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BC452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FE59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5B7C6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6F121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4ABA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5D2F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0FAF" w:rsidR="00B87ED3" w:rsidRPr="00944D28" w:rsidRDefault="005B2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ABED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091E5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66F6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9A84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3B95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2DDE6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816F" w:rsidR="00B87ED3" w:rsidRPr="00944D28" w:rsidRDefault="005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30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