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A2C1" w:rsidR="0061148E" w:rsidRPr="0035681E" w:rsidRDefault="00C15E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2469" w:rsidR="0061148E" w:rsidRPr="0035681E" w:rsidRDefault="00C15E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13C48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A0D8C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D76FF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3DA7C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CBF31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1C9D7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84FB5" w:rsidR="00CD0676" w:rsidRPr="00944D28" w:rsidRDefault="00C15E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4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3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3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6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7F50F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93799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2D85E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3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40B1" w:rsidR="00B87ED3" w:rsidRPr="00944D28" w:rsidRDefault="00C15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6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BF6F1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A588B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EDA6D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0CDCB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9CE77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FE4A8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F5934" w:rsidR="00B87ED3" w:rsidRPr="00944D28" w:rsidRDefault="00C15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95BD6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13484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6C2F6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F59CD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7B616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F55FB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9E7E9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B9DD0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598AE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441A8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97BBA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BE019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04007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BD20E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BB32B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4707E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BF9F1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15B36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41460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D7431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620E3" w:rsidR="00B87ED3" w:rsidRPr="00944D28" w:rsidRDefault="00C15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E72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2024-06-16T00:14:00.0000000Z</dcterms:modified>
</coreProperties>
</file>