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FEAB3F" w:rsidR="00FD3806" w:rsidRPr="00A72646" w:rsidRDefault="008775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2B8EC4" w:rsidR="00FD3806" w:rsidRPr="002A5E6C" w:rsidRDefault="008775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C60FC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F49A8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BF17C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DDA9B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7D5F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977C3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60C8D" w:rsidR="00B87ED3" w:rsidRPr="00AF0D95" w:rsidRDefault="008775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57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899C0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394F3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821F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75DAC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167EE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894D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51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F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60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4A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3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CC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126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0F23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CCB62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BCB8A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0B18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1A2B6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FF9E6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AB38D" w:rsidR="00B87ED3" w:rsidRPr="00AF0D95" w:rsidRDefault="008775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2A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3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C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2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70C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1059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AEFB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0C0CA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9659A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387C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AFD0A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7151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0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1B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B9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B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0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0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1B20B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E1A3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0C192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B7B01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7FAFC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A7F0A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34803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0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ED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46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4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1B04E" w:rsidR="00B87ED3" w:rsidRPr="00AF0D95" w:rsidRDefault="008775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9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21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08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D0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04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A9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7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2B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5B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3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5EB9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5D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