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C698" w:rsidR="0061148E" w:rsidRPr="00E24F35" w:rsidRDefault="00F42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08B8" w:rsidR="0061148E" w:rsidRPr="00E24F35" w:rsidRDefault="00F42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06270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ED188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3AF8C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7A2D8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597BC16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4B8BB91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482F379" w:rsidR="002D59BF" w:rsidRPr="00E24F35" w:rsidRDefault="00F42D4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358E645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83D1AE4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5D5E473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598144E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2D006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E18E0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A2663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9C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D59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E6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B3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32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43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7C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DDE622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C0AB1DD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DD9CD5E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E9EC6F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8DBADC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E10AE0F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98D7A76" w:rsidR="00B87ED3" w:rsidRPr="00E24F35" w:rsidRDefault="00F42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6B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6D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87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4B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43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4C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BF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5D4FD5A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92E4440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3F2B4D2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E37BA1B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E514476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784A07F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CAA0242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20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3C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AC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87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57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06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80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9457E67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8076BBB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C17B1B1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A732F3F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90BB26A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783AF35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1633B8" w:rsidR="00B87ED3" w:rsidRPr="00E24F35" w:rsidRDefault="00F42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E2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DD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A8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860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66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54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B8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900FC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42D4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