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C46B" w:rsidR="0061148E" w:rsidRPr="00944D28" w:rsidRDefault="003B7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FF06" w:rsidR="0061148E" w:rsidRPr="004A7085" w:rsidRDefault="003B7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4FBCF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7C18B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FCD00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19D05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F11AA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831C0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A7998" w:rsidR="00B87ED3" w:rsidRPr="00944D28" w:rsidRDefault="003B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1591A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ECDC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D465B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F247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B8C25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E4D8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8F4F6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F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6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70CC3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207C6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EA2E3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CF01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AE0D2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F694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416D" w:rsidR="00B87ED3" w:rsidRPr="00944D28" w:rsidRDefault="003B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8DF3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994A7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E05FB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C6BC2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3DE40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6BCC8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DFFD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5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3AD61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3A46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4C89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060A4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F184B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57F6A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0795" w:rsidR="00B87ED3" w:rsidRPr="00944D28" w:rsidRDefault="003B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3B7C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