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7F3C" w:rsidR="0061148E" w:rsidRPr="00177744" w:rsidRDefault="006C52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A9AC" w:rsidR="0061148E" w:rsidRPr="00177744" w:rsidRDefault="006C52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CFA81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08891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0D4D0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5048A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3A50C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6703C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8D6EF" w:rsidR="00983D57" w:rsidRPr="00177744" w:rsidRDefault="006C52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D1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2BE7B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5A21E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C4F5A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A78F1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34DD2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42EFF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E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2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8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D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E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D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B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BBA97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A9E40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EB251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5F727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23BCD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CF16B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BAB62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1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5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B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7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D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6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A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92232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95D02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F7FA0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9DA2F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54358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EA718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19B4A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1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1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0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4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5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D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F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1E017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552EC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40F38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FBD4C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C7CC1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B9773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60FDF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E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A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8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D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A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D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B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FC8C1" w:rsidR="00B87ED3" w:rsidRPr="00177744" w:rsidRDefault="006C52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46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5E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31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37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40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C4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5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6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E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2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7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1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0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2D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