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5A39" w:rsidR="0061148E" w:rsidRPr="00944D28" w:rsidRDefault="00FE1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461CF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2A7D6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C9975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DA4BB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0B177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B8C7A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03976" w:rsidR="00A67F55" w:rsidRPr="00944D28" w:rsidRDefault="00FE1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9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00C9C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20244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68FD7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BD8EC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A21A2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3FE47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8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EA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EF27D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C157A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7FC7C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37D39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69062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1313A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726E7" w:rsidR="00B87ED3" w:rsidRPr="00944D28" w:rsidRDefault="00FE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7AA88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0FF5F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A9DD8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20E6C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09A54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59CD4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F624B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6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E7A5F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642A5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0AAED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07323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0A262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C8DA1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640E9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D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C9BE5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5BE45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989AB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60FAC" w:rsidR="00B87ED3" w:rsidRPr="00944D28" w:rsidRDefault="00FE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37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1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8E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