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CBBA" w:rsidR="0061148E" w:rsidRPr="00944D28" w:rsidRDefault="00051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0234" w:rsidR="0061148E" w:rsidRPr="004A7085" w:rsidRDefault="00051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C35D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E9182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58170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44A90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584DA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8EC2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375F" w:rsidR="00B87ED3" w:rsidRPr="00944D28" w:rsidRDefault="0005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75BFB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A9E4E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AB1A5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34F09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1168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5A31C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9F24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E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7CD73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704B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0058E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95D74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6FFD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832E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8E468" w:rsidR="00B87ED3" w:rsidRPr="00944D28" w:rsidRDefault="0005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18D5" w:rsidR="00B87ED3" w:rsidRPr="00944D28" w:rsidRDefault="0005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8FC6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503BD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4EF44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C6F6C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DA8C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14C0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F8C1A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D26A2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3B62A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08FE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E41B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FC6E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55703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31B2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9B1C" w:rsidR="00B87ED3" w:rsidRPr="00944D28" w:rsidRDefault="0005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89A9" w:rsidR="00B87ED3" w:rsidRPr="00944D28" w:rsidRDefault="0005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39CD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B5AC8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81B16" w:rsidR="00B87ED3" w:rsidRPr="00944D28" w:rsidRDefault="0005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A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3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