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8BAE" w:rsidR="0061148E" w:rsidRPr="00C61931" w:rsidRDefault="002C6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DB18" w:rsidR="0061148E" w:rsidRPr="00C61931" w:rsidRDefault="002C6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01D6C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BB484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F8C09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66A7C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ADCB1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A26FC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4931B" w:rsidR="00B87ED3" w:rsidRPr="00944D28" w:rsidRDefault="002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844A0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94E2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32151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A6693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74FE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061CD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4AD48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A331" w:rsidR="00B87ED3" w:rsidRPr="00944D28" w:rsidRDefault="002C6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6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FAADE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54D9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2615B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158AC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A024F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3DB11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6941" w:rsidR="00B87ED3" w:rsidRPr="00944D28" w:rsidRDefault="002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7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6BB9D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080E5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4AE6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38ACC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3D9A6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A06B5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1B622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C4A0E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DEF3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CAE4D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05D8A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E95F9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CD74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15AA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F3B6C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E8D7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B1F26" w:rsidR="00B87ED3" w:rsidRPr="00944D28" w:rsidRDefault="002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C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F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4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