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FAA3" w:rsidR="0061148E" w:rsidRPr="00177744" w:rsidRDefault="00DD70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A909" w:rsidR="0061148E" w:rsidRPr="00177744" w:rsidRDefault="00DD70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D359D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6B69B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323A6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DB5C1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62714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D5AAE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8155C" w:rsidR="00983D57" w:rsidRPr="00177744" w:rsidRDefault="00DD7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0F00B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91C45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9795D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33C9E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D423D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BBF28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3B3E6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5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E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1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9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2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1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9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79A33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672CD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56050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F399C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20F52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9ED20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0983A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3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F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C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2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2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A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C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18F9E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C3ACB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1A471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9AB06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00C05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4D8CF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EFFEA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F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8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E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2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9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E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C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CA735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44DF5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ECB8D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C12DB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46FE7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C545A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5EAB4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7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F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3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C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5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C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9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85B09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2B705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AF69A" w:rsidR="00B87ED3" w:rsidRPr="00177744" w:rsidRDefault="00DD7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0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8B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61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5B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9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4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3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E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1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E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B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0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