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676A" w:rsidR="0061148E" w:rsidRPr="008F69F5" w:rsidRDefault="00F935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4994" w:rsidR="0061148E" w:rsidRPr="008F69F5" w:rsidRDefault="00F935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0785D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D121B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B9521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304DE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3ACD0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A1DFA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77673" w:rsidR="00B87ED3" w:rsidRPr="008F69F5" w:rsidRDefault="00F93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CA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09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2A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C2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019B9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61209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44564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F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6A77B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9F6E4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D3ACC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CC06A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51A74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4065A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35D0D" w:rsidR="00B87ED3" w:rsidRPr="008F69F5" w:rsidRDefault="00F93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76936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514CB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0C74C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5757E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3F4BD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6997D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D7DE3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14493" w:rsidR="00B87ED3" w:rsidRPr="00944D28" w:rsidRDefault="00F9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641CC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BFBC9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79D3F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7810A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8E361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B9C07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15059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7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7D78B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4A6C7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1B7D1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938F5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31A52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8A41A" w:rsidR="00B87ED3" w:rsidRPr="008F69F5" w:rsidRDefault="00F93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DE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C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5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