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EAF4" w:rsidR="0061148E" w:rsidRPr="008F69F5" w:rsidRDefault="00DA4D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3B91" w:rsidR="0061148E" w:rsidRPr="008F69F5" w:rsidRDefault="00DA4D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FD987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C21F7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06856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BCAC7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934CA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93F89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E60A8" w:rsidR="00B87ED3" w:rsidRPr="008F69F5" w:rsidRDefault="00DA4D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31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48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409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1C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4DD0F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C19CB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C3FA6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4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6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04BD9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04C04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74C29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441B1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B9415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812C6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878BD" w:rsidR="00B87ED3" w:rsidRPr="008F69F5" w:rsidRDefault="00DA4D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DEC3E4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0308C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C50F0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1D875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619AE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8E4B1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2D267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07712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C4EC4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7C734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50B2D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80FDB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C3B62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903A1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4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E6FA" w:rsidR="00B87ED3" w:rsidRPr="00944D28" w:rsidRDefault="00DA4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F942D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ACFDFB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727A8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99351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CA55E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B4705" w:rsidR="00B87ED3" w:rsidRPr="008F69F5" w:rsidRDefault="00DA4D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10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5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D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2024-06-16T08:25:00.0000000Z</dcterms:modified>
</coreProperties>
</file>