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A4784" w:rsidR="00C34772" w:rsidRPr="0026421F" w:rsidRDefault="006C3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4AAF5" w:rsidR="00C34772" w:rsidRPr="00D339A1" w:rsidRDefault="006C3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0AE64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C07E6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0B0C5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5BC31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35814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6C022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67959" w:rsidR="002A7340" w:rsidRPr="00CD56BA" w:rsidRDefault="006C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67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DD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F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A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1B9AB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86984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F51B2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C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3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D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A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C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4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D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7D75D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58389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2CF87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2174C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12827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9848B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8B4B5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DC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3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0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4B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E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E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93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2D1A3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45EFF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29135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611FA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8D9C6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2947A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904B0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1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D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98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C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7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6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5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02348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17FD0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4C063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95CAA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4C95C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CE525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0DDAF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6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1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5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4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D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F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5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F8477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BBAC2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1B02E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E990A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7DA2E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34806" w:rsidR="009A6C64" w:rsidRPr="00730585" w:rsidRDefault="006C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89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9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8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0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1F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9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E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6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BF5" w:rsidRPr="00B537C7" w:rsidRDefault="006C3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C3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F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