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1710" w:rsidR="0061148E" w:rsidRPr="00177744" w:rsidRDefault="009A28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2A85A" w:rsidR="0061148E" w:rsidRPr="00177744" w:rsidRDefault="009A28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93742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778F4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901A7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636BB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15FE1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06AC0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604ED" w:rsidR="00983D57" w:rsidRPr="00177744" w:rsidRDefault="009A28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16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5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8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150F5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38865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AA86E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FF6C8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7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9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F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84C10" w:rsidR="00B87ED3" w:rsidRPr="00177744" w:rsidRDefault="009A28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4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C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B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B053F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A62D7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09767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6D748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DD415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9970D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E048B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E5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E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C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D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E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4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1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A99F7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4D029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5F67F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78DAA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2D362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7CC067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9A795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1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2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E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2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4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E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4E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3245A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DE8DE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74013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39756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21BA4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DE13A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44D93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6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B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2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18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B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6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00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85D43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3056F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AEEE9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0867F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0575A" w:rsidR="00B87ED3" w:rsidRPr="00177744" w:rsidRDefault="009A28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5F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00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0E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4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C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4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4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38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1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8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