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ED0A" w:rsidR="0061148E" w:rsidRPr="00944D28" w:rsidRDefault="000F1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75CFC" w:rsidR="0061148E" w:rsidRPr="004A7085" w:rsidRDefault="000F1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03FA0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AAF01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26D64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10889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10B34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FEA56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4DCF1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7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5C4F2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F3DAE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D208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4228F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EB13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9D28F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D6ED" w:rsidR="00B87ED3" w:rsidRPr="00944D28" w:rsidRDefault="000F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E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A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0B904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3E63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C9299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1642A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B1547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B80DA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C88CE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3892" w:rsidR="00B87ED3" w:rsidRPr="00944D28" w:rsidRDefault="000F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AD6EA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C547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6C67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66B3C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B4E8A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D6A7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4B4B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50EC7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3A646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DE158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3761D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AFCD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E0982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EA748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5D9F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F826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039E3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8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5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3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8676" w:rsidR="00B87ED3" w:rsidRPr="00944D28" w:rsidRDefault="000F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4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C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2024-06-18T06:42:00.0000000Z</dcterms:modified>
</coreProperties>
</file>