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FD92A" w:rsidR="00C34772" w:rsidRPr="0026421F" w:rsidRDefault="00A86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AC323F" w:rsidR="00C34772" w:rsidRPr="00D339A1" w:rsidRDefault="00A86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44841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CC56D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0431F4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EDAF7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D599D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536E98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3B644" w:rsidR="002A7340" w:rsidRPr="00CD56BA" w:rsidRDefault="00A86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A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15AA3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97E3C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CF62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27A6D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2FADD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F8C57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8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8DB4A" w:rsidR="001835FB" w:rsidRPr="000307EE" w:rsidRDefault="00A865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C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E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F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ED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7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96F02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9A53B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21159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81F18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208FF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D44BD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6E2CD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4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4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4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DC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F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2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3D9BF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79991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BBA22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9A6D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2CF2B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4813E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24467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5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B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0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73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29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F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6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510A8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EBC48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63E06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DD67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CC468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88037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4D7A2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9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66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B9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7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B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15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45B44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E1611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776B3" w:rsidR="009A6C64" w:rsidRPr="00730585" w:rsidRDefault="00A86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1A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08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4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E0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1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16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D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6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2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A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65E6" w:rsidRPr="00B537C7" w:rsidRDefault="00A86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F88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682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5E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