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2ED57" w:rsidR="00C34772" w:rsidRPr="0026421F" w:rsidRDefault="00F23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CB13E" w:rsidR="00C34772" w:rsidRPr="00D339A1" w:rsidRDefault="00F23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A33E7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ADD87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0DB7E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8451C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DAA87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4F9E1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86139" w:rsidR="002A7340" w:rsidRPr="00CD56BA" w:rsidRDefault="00F23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7E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049A7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E69C0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E73E2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0DAFC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A7D7F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C8E7E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4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6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B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0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D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D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3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00F5A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D4BD2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069A2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4CD0D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3B7C4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142A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76BCF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9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28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1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B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D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D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F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AC1B3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6FDE3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314A9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3B7AC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BFC81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B0F0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A74FD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5B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6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C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A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2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6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BAA30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6D190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6B412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1A60B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A542C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8A6F8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6D119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C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2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7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B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B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A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0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5D101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2D2DD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B87CC" w:rsidR="009A6C64" w:rsidRPr="00730585" w:rsidRDefault="00F23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2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2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89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3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F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02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5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1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39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A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0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596" w:rsidRPr="00B537C7" w:rsidRDefault="00F23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800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5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