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4DB81" w:rsidR="00C34772" w:rsidRPr="0026421F" w:rsidRDefault="00BF4E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3BE8D" w:rsidR="00C34772" w:rsidRPr="00D339A1" w:rsidRDefault="00BF4E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067E2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4C27F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37CDA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EE142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649EC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36539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75DE7" w:rsidR="002A7340" w:rsidRPr="00CD56BA" w:rsidRDefault="00BF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5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9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E403C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731EE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2209E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31A39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A14CE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7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C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2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3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A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1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C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FD4D0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E7C38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6458B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27D37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0EDC6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1575E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3058D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3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8EC6F" w:rsidR="001835FB" w:rsidRPr="000307EE" w:rsidRDefault="00BF4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6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A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E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1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8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E2376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A6C28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F46E2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87883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97D4D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9F46F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1C425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3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4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F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4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8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3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E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35EC2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BC035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1956E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D054B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07132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BAD01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5E12E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6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9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E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0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3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8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C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859BB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41809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DEDAF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8DC41" w:rsidR="009A6C64" w:rsidRPr="00730585" w:rsidRDefault="00BF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0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0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4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7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B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A65A1" w:rsidR="001835FB" w:rsidRPr="000307EE" w:rsidRDefault="00BF4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6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C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A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8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EA2" w:rsidRPr="00B537C7" w:rsidRDefault="00BF4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68C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A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