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35D84" w:rsidR="00FD3806" w:rsidRPr="00A72646" w:rsidRDefault="00773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2C1CFA" w:rsidR="00FD3806" w:rsidRPr="002A5E6C" w:rsidRDefault="00773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A5344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D5F74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F080E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AF272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64752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46F4A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05D39" w:rsidR="00B87ED3" w:rsidRPr="00AF0D95" w:rsidRDefault="00773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75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5F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87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A9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9B2A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C536F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BEF7D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E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E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E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E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6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A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F95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C892C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8A54E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563F8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B70B2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3780E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D2359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DFC28" w:rsidR="00B87ED3" w:rsidRPr="00AF0D95" w:rsidRDefault="00773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5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8D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F3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1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F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4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6CB5B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DE5F2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853C8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D2580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B8C2C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DD3EA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DF15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4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0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7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D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DE202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22925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33605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16BDD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3F1F3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37BE7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F9EB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6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3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3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9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5D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1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8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3DDE6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59751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8170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BFBB1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D6F11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25693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B0CBC" w:rsidR="00B87ED3" w:rsidRPr="00AF0D95" w:rsidRDefault="00773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8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9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B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F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6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7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