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AACD" w:rsidR="0061148E" w:rsidRPr="000C582F" w:rsidRDefault="00B93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482C" w:rsidR="0061148E" w:rsidRPr="000C582F" w:rsidRDefault="00B93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04A83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DD039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30AF8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91DB0E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F6797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A7C96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01559" w:rsidR="00B87ED3" w:rsidRPr="000C582F" w:rsidRDefault="00B93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F9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50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4B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F2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195A9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4F34B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B9794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C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4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8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95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6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4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D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1FDC8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69FD4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FDB3C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2489A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5D296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0B716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7AA61" w:rsidR="00B87ED3" w:rsidRPr="000C582F" w:rsidRDefault="00B93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1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F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C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C336A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81F06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A9AE4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41216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A8164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5F4FB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66B93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2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4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E7B6E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1A525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E59F9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F7779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29596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86B46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79350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3A45B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A5D0E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E89C8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95FC0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AFD3E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6C8CE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8B131" w:rsidR="00B87ED3" w:rsidRPr="000C582F" w:rsidRDefault="00B93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2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A8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2022-10-27T21:33:00.0000000Z</dcterms:modified>
</coreProperties>
</file>