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87A1E" w:rsidR="0061148E" w:rsidRPr="00C61931" w:rsidRDefault="00CB2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4772" w:rsidR="0061148E" w:rsidRPr="00C61931" w:rsidRDefault="00CB2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55F9C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64394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E0985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F27B9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2CD86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BEC1E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E2C44" w:rsidR="00B87ED3" w:rsidRPr="00944D28" w:rsidRDefault="00CB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17E74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973B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6031C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958A3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9C98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4129A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AD39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4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8768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93B9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DE045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A49BA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E0EDC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715A7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3395A" w:rsidR="00B87ED3" w:rsidRPr="00944D28" w:rsidRDefault="00CB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B9454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8858E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20E0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5D209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F32BB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FCCA7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FE88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A0940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9357D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403E6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161F5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DC614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99157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9E9BD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22441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8A62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6612F" w:rsidR="00B87ED3" w:rsidRPr="00944D28" w:rsidRDefault="00CB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6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9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32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6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3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