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313A" w:rsidR="0061148E" w:rsidRPr="00C61931" w:rsidRDefault="00780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FF59" w:rsidR="0061148E" w:rsidRPr="00C61931" w:rsidRDefault="00780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5F0A9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A937D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5A3F0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8BD1D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7A033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C9560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7F9C2" w:rsidR="00B87ED3" w:rsidRPr="00944D28" w:rsidRDefault="00780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EB775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EDADB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5954D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A9F3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76330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E8AEC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2EFED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94276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49AE8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C63DA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3A1B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620AE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B3AE0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9E128" w:rsidR="00B87ED3" w:rsidRPr="00944D28" w:rsidRDefault="0078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D6F1A" w:rsidR="00B87ED3" w:rsidRPr="00944D28" w:rsidRDefault="0078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186A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2E404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61A1E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DD4FC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28122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F307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AB636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4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C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2AA6B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B124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8F0F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6883F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35850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B1819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5856B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63B75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9AE9B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377E1" w:rsidR="00B87ED3" w:rsidRPr="00944D28" w:rsidRDefault="0078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F5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D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0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F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C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C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2022-10-27T11:27:00.0000000Z</dcterms:modified>
</coreProperties>
</file>