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6008" w:rsidR="0061148E" w:rsidRPr="00C834E2" w:rsidRDefault="003A7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6784B" w:rsidR="0061148E" w:rsidRPr="00C834E2" w:rsidRDefault="003A7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A128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BE60F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EDB1D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0865F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D91D5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966F1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BC988" w:rsidR="00B87ED3" w:rsidRPr="00944D28" w:rsidRDefault="003A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1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0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0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E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249F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0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A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D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C333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FF9C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56FCC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55C03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CC169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64609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0AD74" w:rsidR="00B87ED3" w:rsidRPr="00944D28" w:rsidRDefault="003A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0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BB34B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A44E6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82F5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7A6C2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6DEB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CD665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1184C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9766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BECD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6FF45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04AE2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4D308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B390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94AE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219F7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D2E2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7AFE9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83B52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37B3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51666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44C7B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6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F0AFD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28A33" w:rsidR="00B87ED3" w:rsidRPr="00944D28" w:rsidRDefault="003A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9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72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C2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4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5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5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C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4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6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C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3F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