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343B" w:rsidR="0061148E" w:rsidRPr="00C834E2" w:rsidRDefault="00C87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55F9" w:rsidR="0061148E" w:rsidRPr="00C834E2" w:rsidRDefault="00C87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1AA35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4A187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CF62E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B9F5B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14F76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95605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47C6D" w:rsidR="00B87ED3" w:rsidRPr="00944D28" w:rsidRDefault="00C87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63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6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6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B5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B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22F63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0D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86C20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BCEF1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C72D5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4E58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6D4D8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77D59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5ED12" w:rsidR="00B87ED3" w:rsidRPr="00944D28" w:rsidRDefault="00C8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59955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B925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F2BF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12FF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9DD64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5F7FA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5841A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CC20E" w:rsidR="00B87ED3" w:rsidRPr="00944D28" w:rsidRDefault="00C8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A8AC" w:rsidR="00B87ED3" w:rsidRPr="00944D28" w:rsidRDefault="00C8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DA5E2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CE0C5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19C41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1B68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2E403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EF2E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EE7BB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5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E25F9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B8A0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73D36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210CF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E81F8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5B793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54ECD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3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99AF7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9DEFF3" w:rsidR="00B87ED3" w:rsidRPr="00944D28" w:rsidRDefault="00C8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01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A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1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01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4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5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5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4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8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1F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75E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