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23443" w:rsidR="00FD3806" w:rsidRPr="00A72646" w:rsidRDefault="00A25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BDA62" w:rsidR="00FD3806" w:rsidRPr="002A5E6C" w:rsidRDefault="00A25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6E60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6ECC0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667AA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A61A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AF48D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ABAF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32BF2" w:rsidR="00B87ED3" w:rsidRPr="00AF0D95" w:rsidRDefault="00A25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B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E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77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6469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7DEB8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954E6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4065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5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4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8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B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2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B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25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66DC5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D5419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64E7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2C742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DAE3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91579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6CADF" w:rsidR="00B87ED3" w:rsidRPr="00AF0D95" w:rsidRDefault="00A25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E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B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4C824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B15CC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02BB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C387F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184E0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1C091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D912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7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8B30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B144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9E93C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00FD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9730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9739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E2C4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2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D952D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C82F5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2D44D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F44A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4D32B" w:rsidR="00B87ED3" w:rsidRPr="00AF0D95" w:rsidRDefault="00A25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F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7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6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821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EC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