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8844" w:rsidR="0061148E" w:rsidRPr="00C834E2" w:rsidRDefault="00847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BF3C" w:rsidR="0061148E" w:rsidRPr="00C834E2" w:rsidRDefault="00847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144E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A09D3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4B6AE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3F146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37C4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01E91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D3563" w:rsidR="00B87ED3" w:rsidRPr="00944D28" w:rsidRDefault="008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2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8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9E499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F95B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2A3F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2551E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0AEC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5EAE9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748EE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85BBF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2A7C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876F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551D6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B4CE7" w:rsidR="00B87ED3" w:rsidRPr="00944D28" w:rsidRDefault="008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46BD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F50D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7E52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5510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895F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7C03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8208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AC41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0DC1C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90EA5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D51F4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5989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8B2E0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927E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A153E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FB2F2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BEAC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06D54" w:rsidR="00B87ED3" w:rsidRPr="00944D28" w:rsidRDefault="008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1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9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2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477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