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FF9021" w:rsidR="002534F3" w:rsidRPr="0068293E" w:rsidRDefault="00F97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D4FA5E" w:rsidR="002534F3" w:rsidRPr="0068293E" w:rsidRDefault="00F97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6FE0E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AE2B5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6B39F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4CC34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9CE8E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40573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A0193" w:rsidR="002A7340" w:rsidRPr="00FF2AF3" w:rsidRDefault="00F97E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02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BA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3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B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AFDDC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45394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0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6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D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C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6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9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7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EA625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1282A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4CC49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B9F1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ECCDE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AEC48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179B2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8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E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D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F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6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7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6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B6C1F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96B11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E53F3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9A710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BA807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E900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B4564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F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D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7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A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A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4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1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1F8A7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EB353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425C1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CB6D8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FEBB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D2C99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0E153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D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2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9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F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4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4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0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5E675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6AAB0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BA5FA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804D1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14EF4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B916B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70C8C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E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B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D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E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9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AFE5C" w:rsidR="009A6C64" w:rsidRPr="00730585" w:rsidRDefault="00F9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A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E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7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0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6E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90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C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B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A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B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C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B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3C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EA5" w:rsidRPr="00B537C7" w:rsidRDefault="00F97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EA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