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B371C8" w:rsidR="00FD3806" w:rsidRPr="00A72646" w:rsidRDefault="008A2A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34B1EF" w:rsidR="00FD3806" w:rsidRPr="002A5E6C" w:rsidRDefault="008A2A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FD986D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0415F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E62B4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3CF64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C09CB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DBCCC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07177" w:rsidR="00B87ED3" w:rsidRPr="00AF0D95" w:rsidRDefault="008A2A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0CA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B8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A77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420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3E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FEF55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39CEF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32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C8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EB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E4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6C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D8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86C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FB635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8572E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4E14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EDD7F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FCF2C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4CA7A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6758E" w:rsidR="00B87ED3" w:rsidRPr="00AF0D95" w:rsidRDefault="008A2A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DD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E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43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7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6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89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25E7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A817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E4A15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A4EA5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7BBE1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FBCE3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1BC07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E1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B3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CF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F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8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DF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3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5BA76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46026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E2026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1210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8E512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C5290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1150D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F2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5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44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6B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8A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0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15D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0B6C6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F29B6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95BEF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B715D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A5178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242B4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07A95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9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01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8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0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2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C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B8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8BA81" w:rsidR="00B87ED3" w:rsidRPr="00AF0D95" w:rsidRDefault="008A2A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2D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239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B1EC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DA9D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91D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E9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B7A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FA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C7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D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F4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141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4CB9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2A0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